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59" w:rsidRPr="00F04E59" w:rsidRDefault="00F04E59" w:rsidP="00F04E59">
      <w:pPr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F04E5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59" w:rsidRPr="00F04E59" w:rsidRDefault="00F04E59" w:rsidP="00F04E59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04E59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F04E59" w:rsidRPr="00F04E59" w:rsidRDefault="00F04E59" w:rsidP="00F04E59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04E59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F04E59" w:rsidRPr="00F04E59" w:rsidRDefault="00F04E59" w:rsidP="00F04E59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F04E59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F04E59" w:rsidRPr="00F04E59" w:rsidRDefault="00F04E59" w:rsidP="00F04E59">
      <w:pPr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8761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2"/>
        <w:gridCol w:w="4366"/>
        <w:gridCol w:w="454"/>
      </w:tblGrid>
      <w:tr w:rsidR="00F04E59" w:rsidRPr="00F04E59" w:rsidTr="00094921">
        <w:trPr>
          <w:trHeight w:hRule="exact" w:val="340"/>
        </w:trPr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F04E59" w:rsidRPr="00F04E59" w:rsidRDefault="00094921" w:rsidP="00C91D64">
            <w:pPr>
              <w:framePr w:w="9746" w:h="346" w:hRule="exact" w:hSpace="170" w:wrap="around" w:vAnchor="text" w:hAnchor="page" w:x="1510" w:y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949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 лютого 2024 року</w:t>
            </w:r>
            <w:r w:rsidR="00F04E59" w:rsidRPr="00F04E5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42" w:type="dxa"/>
            <w:vAlign w:val="bottom"/>
          </w:tcPr>
          <w:p w:rsidR="00F04E59" w:rsidRPr="00F04E59" w:rsidRDefault="00F04E59" w:rsidP="00C91D64">
            <w:pPr>
              <w:framePr w:w="9746" w:h="346" w:hRule="exact" w:hSpace="170" w:wrap="around" w:vAnchor="text" w:hAnchor="page" w:x="1510" w:y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vAlign w:val="bottom"/>
          </w:tcPr>
          <w:p w:rsidR="00F04E59" w:rsidRPr="00F04E59" w:rsidRDefault="00F04E59" w:rsidP="00C91D64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E59">
              <w:rPr>
                <w:rFonts w:ascii="Times New Roman" w:hAnsi="Times New Roman" w:cs="Times New Roman"/>
                <w:sz w:val="28"/>
                <w:szCs w:val="28"/>
              </w:rPr>
              <w:t>Носівка</w:t>
            </w:r>
            <w:proofErr w:type="spellEnd"/>
            <w:r w:rsidRPr="00F04E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4E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4E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E59" w:rsidRPr="00F04E59" w:rsidRDefault="00094921" w:rsidP="00C91D64">
            <w:pPr>
              <w:framePr w:w="9746" w:h="346" w:hRule="exact" w:hSpace="170" w:wrap="around" w:vAnchor="text" w:hAnchor="page" w:x="1510" w:y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F04E59" w:rsidRDefault="00F04E59" w:rsidP="00F04E59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4E59" w:rsidRPr="00094921" w:rsidRDefault="00F04E59" w:rsidP="00094921">
      <w:pPr>
        <w:pStyle w:val="a3"/>
        <w:spacing w:before="0" w:beforeAutospacing="0" w:after="0" w:afterAutospacing="0"/>
        <w:jc w:val="both"/>
        <w:rPr>
          <w:b/>
          <w:i/>
        </w:rPr>
      </w:pPr>
      <w:r w:rsidRPr="008E096A">
        <w:rPr>
          <w:b/>
          <w:i/>
        </w:rPr>
        <w:t> </w:t>
      </w:r>
    </w:p>
    <w:p w:rsidR="00A125FE" w:rsidRDefault="00A125FE" w:rsidP="00C02C99">
      <w:pPr>
        <w:pStyle w:val="21"/>
        <w:shd w:val="clear" w:color="auto" w:fill="auto"/>
        <w:spacing w:after="0" w:line="326" w:lineRule="exact"/>
        <w:ind w:right="5280" w:firstLine="0"/>
        <w:jc w:val="left"/>
        <w:rPr>
          <w:rStyle w:val="20"/>
          <w:rFonts w:ascii="Times New Roman" w:hAnsi="Times New Roman" w:cs="Times New Roman"/>
          <w:b/>
          <w:i/>
        </w:rPr>
      </w:pPr>
      <w:bookmarkStart w:id="0" w:name="_GoBack"/>
      <w:r w:rsidRPr="00C02C99">
        <w:rPr>
          <w:rStyle w:val="20"/>
          <w:rFonts w:ascii="Times New Roman" w:hAnsi="Times New Roman" w:cs="Times New Roman"/>
          <w:b/>
          <w:i/>
        </w:rPr>
        <w:t xml:space="preserve">Про підсумки участі </w:t>
      </w:r>
      <w:r w:rsidR="00C02C99">
        <w:rPr>
          <w:rStyle w:val="20"/>
          <w:rFonts w:ascii="Times New Roman" w:hAnsi="Times New Roman" w:cs="Times New Roman"/>
          <w:b/>
          <w:i/>
        </w:rPr>
        <w:t xml:space="preserve">учнів </w:t>
      </w:r>
      <w:r w:rsidRPr="00C02C99">
        <w:rPr>
          <w:rStyle w:val="20"/>
          <w:rFonts w:ascii="Times New Roman" w:hAnsi="Times New Roman" w:cs="Times New Roman"/>
          <w:b/>
          <w:i/>
        </w:rPr>
        <w:t xml:space="preserve"> закладів освіти в обласному етапі </w:t>
      </w:r>
      <w:proofErr w:type="spellStart"/>
      <w:r w:rsidRPr="00C02C99">
        <w:rPr>
          <w:rStyle w:val="20"/>
          <w:rFonts w:ascii="Times New Roman" w:hAnsi="Times New Roman" w:cs="Times New Roman"/>
          <w:b/>
          <w:i/>
        </w:rPr>
        <w:t>новорічно</w:t>
      </w:r>
      <w:proofErr w:type="spellEnd"/>
      <w:r w:rsidRPr="00C02C99">
        <w:rPr>
          <w:rStyle w:val="20"/>
          <w:rFonts w:ascii="Times New Roman" w:hAnsi="Times New Roman" w:cs="Times New Roman"/>
          <w:b/>
          <w:i/>
        </w:rPr>
        <w:t>-різдвяної виставки «Новорічна композиція»</w:t>
      </w:r>
    </w:p>
    <w:bookmarkEnd w:id="0"/>
    <w:p w:rsidR="00C02C99" w:rsidRPr="00C02C99" w:rsidRDefault="00C02C99" w:rsidP="00C02C99">
      <w:pPr>
        <w:pStyle w:val="21"/>
        <w:shd w:val="clear" w:color="auto" w:fill="auto"/>
        <w:spacing w:after="0" w:line="326" w:lineRule="exact"/>
        <w:ind w:right="5280" w:firstLine="0"/>
        <w:jc w:val="left"/>
        <w:rPr>
          <w:rStyle w:val="20"/>
          <w:rFonts w:ascii="Times New Roman" w:hAnsi="Times New Roman" w:cs="Times New Roman"/>
          <w:b/>
          <w:i/>
        </w:rPr>
      </w:pPr>
    </w:p>
    <w:p w:rsidR="00C02C99" w:rsidRDefault="00C02C99" w:rsidP="00C02C99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2F6">
        <w:rPr>
          <w:rFonts w:ascii="Times New Roman" w:hAnsi="Times New Roman" w:cs="Times New Roman"/>
          <w:sz w:val="28"/>
          <w:szCs w:val="28"/>
        </w:rPr>
        <w:t xml:space="preserve">     </w:t>
      </w:r>
      <w:r w:rsidR="00A125FE">
        <w:rPr>
          <w:rFonts w:ascii="Times New Roman" w:hAnsi="Times New Roman" w:cs="Times New Roman"/>
          <w:sz w:val="28"/>
          <w:szCs w:val="28"/>
        </w:rPr>
        <w:t xml:space="preserve">Відповідно до наказу Управління освіти і науки Чернігівської обласної державної адміністрації від 11 вересня 2023 року № 167 «Про проведення обласної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-різдвяної виставки «Новорічна композиція» упродовж січня 2024 року було проведено обласний етап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-різдвяної виставки «Новорічна композиція» (далі - Виставка). На Виставку було надіслано 6 робіт. Відповідно до рішення журі Виставки (протокол від 26 січня 2024 року № 1) переможцями стали здобувачі освіти Носівської початкової школи Ангеліна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 (номінація «Сюжетна композиція»), Носівської гімназії    № 2 Поліна Жук, Максим Петренко, Владислав Супрун (номінація «Сюжетна композиція»),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Носівського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 ліцею № 5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 (номінація «Новорічний подарунок»), Анастасія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 номінація («Новорічний букет») та Дар'я Дика (номінація «Новорічна композиція»)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312">
        <w:rPr>
          <w:rFonts w:ascii="Times New Roman" w:hAnsi="Times New Roman" w:cs="Times New Roman"/>
          <w:sz w:val="28"/>
          <w:szCs w:val="28"/>
        </w:rPr>
        <w:t xml:space="preserve"> </w:t>
      </w:r>
      <w:r w:rsidR="00A125FE" w:rsidRPr="00DB7D24">
        <w:rPr>
          <w:rFonts w:ascii="Times New Roman" w:hAnsi="Times New Roman" w:cs="Times New Roman"/>
          <w:sz w:val="28"/>
          <w:szCs w:val="28"/>
        </w:rPr>
        <w:t xml:space="preserve">На </w:t>
      </w:r>
      <w:r w:rsidR="00181312">
        <w:rPr>
          <w:rFonts w:ascii="Times New Roman" w:hAnsi="Times New Roman" w:cs="Times New Roman"/>
          <w:sz w:val="28"/>
          <w:szCs w:val="28"/>
        </w:rPr>
        <w:t xml:space="preserve">  </w:t>
      </w:r>
      <w:r w:rsidR="00A125FE" w:rsidRPr="00DB7D24">
        <w:rPr>
          <w:rFonts w:ascii="Times New Roman" w:hAnsi="Times New Roman" w:cs="Times New Roman"/>
          <w:sz w:val="28"/>
          <w:szCs w:val="28"/>
        </w:rPr>
        <w:t>підставі</w:t>
      </w:r>
      <w:r w:rsidR="00181312">
        <w:rPr>
          <w:rFonts w:ascii="Times New Roman" w:hAnsi="Times New Roman" w:cs="Times New Roman"/>
          <w:sz w:val="28"/>
          <w:szCs w:val="28"/>
        </w:rPr>
        <w:t xml:space="preserve">  </w:t>
      </w:r>
      <w:r w:rsidR="00A125FE" w:rsidRPr="00DB7D24">
        <w:rPr>
          <w:rFonts w:ascii="Times New Roman" w:hAnsi="Times New Roman" w:cs="Times New Roman"/>
          <w:sz w:val="28"/>
          <w:szCs w:val="28"/>
        </w:rPr>
        <w:t xml:space="preserve"> вищезазначеного</w:t>
      </w:r>
      <w:r w:rsidR="00A1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FE" w:rsidRDefault="00A125FE" w:rsidP="00C02C99">
      <w:pPr>
        <w:tabs>
          <w:tab w:val="left" w:pos="5812"/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004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C02C99" w:rsidRPr="00C02C99" w:rsidRDefault="00C02C99" w:rsidP="00C02C99">
      <w:pPr>
        <w:tabs>
          <w:tab w:val="left" w:pos="5812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A125FE" w:rsidRDefault="00C02C99" w:rsidP="00C02C9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5FE" w:rsidRPr="00EA795B">
        <w:rPr>
          <w:rFonts w:ascii="Times New Roman" w:hAnsi="Times New Roman" w:cs="Times New Roman"/>
          <w:sz w:val="28"/>
          <w:szCs w:val="28"/>
        </w:rPr>
        <w:t>Директор</w:t>
      </w:r>
      <w:r w:rsidR="00A125FE">
        <w:rPr>
          <w:rFonts w:ascii="Times New Roman" w:hAnsi="Times New Roman" w:cs="Times New Roman"/>
          <w:sz w:val="28"/>
          <w:szCs w:val="28"/>
        </w:rPr>
        <w:t>ам закладів загальної середньої освіти:</w:t>
      </w:r>
    </w:p>
    <w:p w:rsidR="00A125FE" w:rsidRDefault="00C02C99" w:rsidP="00C02C9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125FE">
        <w:rPr>
          <w:rFonts w:ascii="Times New Roman" w:hAnsi="Times New Roman" w:cs="Times New Roman"/>
          <w:sz w:val="28"/>
          <w:szCs w:val="28"/>
        </w:rPr>
        <w:t>Довести результати Виставки до відома педагогічних та учнівських колективів.</w:t>
      </w:r>
    </w:p>
    <w:p w:rsidR="00A125FE" w:rsidRDefault="00C02C99" w:rsidP="00C02C9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25FE">
        <w:rPr>
          <w:rFonts w:ascii="Times New Roman" w:hAnsi="Times New Roman" w:cs="Times New Roman"/>
          <w:sz w:val="28"/>
          <w:szCs w:val="28"/>
        </w:rPr>
        <w:t xml:space="preserve"> Розглянути питання щодо відзначення педагогічних працівників, які підготували переможців Виставки.</w:t>
      </w:r>
    </w:p>
    <w:p w:rsidR="00181312" w:rsidRDefault="00C02C99" w:rsidP="00C02C9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25FE">
        <w:rPr>
          <w:rFonts w:ascii="Times New Roman" w:hAnsi="Times New Roman" w:cs="Times New Roman"/>
          <w:sz w:val="28"/>
          <w:szCs w:val="28"/>
        </w:rPr>
        <w:t>Відповідальність за виконання наказу покласти на директорів закладі</w:t>
      </w:r>
      <w:r w:rsidR="00181312">
        <w:rPr>
          <w:rFonts w:ascii="Times New Roman" w:hAnsi="Times New Roman" w:cs="Times New Roman"/>
          <w:sz w:val="28"/>
          <w:szCs w:val="28"/>
        </w:rPr>
        <w:t xml:space="preserve">в загальної середньої освіти: </w:t>
      </w:r>
      <w:proofErr w:type="spellStart"/>
      <w:r w:rsidR="00181312">
        <w:rPr>
          <w:rFonts w:ascii="Times New Roman" w:hAnsi="Times New Roman" w:cs="Times New Roman"/>
          <w:sz w:val="28"/>
          <w:szCs w:val="28"/>
        </w:rPr>
        <w:t>С.</w:t>
      </w:r>
      <w:r w:rsidR="00A125FE">
        <w:rPr>
          <w:rFonts w:ascii="Times New Roman" w:hAnsi="Times New Roman" w:cs="Times New Roman"/>
          <w:sz w:val="28"/>
          <w:szCs w:val="28"/>
        </w:rPr>
        <w:t>Дубовик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Л.Печерну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О.Куїч</w:t>
      </w:r>
      <w:proofErr w:type="spellEnd"/>
      <w:r w:rsidR="00A125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25FE" w:rsidRPr="00EA795B" w:rsidRDefault="00A125FE" w:rsidP="0018131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Костюк.</w:t>
      </w:r>
    </w:p>
    <w:p w:rsidR="00A125FE" w:rsidRPr="00EA795B" w:rsidRDefault="00C02C99" w:rsidP="00C02C9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5FE" w:rsidRPr="00EA795B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</w:t>
      </w:r>
      <w:r w:rsidR="00A125FE">
        <w:rPr>
          <w:rFonts w:ascii="Times New Roman" w:hAnsi="Times New Roman" w:cs="Times New Roman"/>
          <w:sz w:val="28"/>
          <w:szCs w:val="28"/>
        </w:rPr>
        <w:t xml:space="preserve">покласти на головного спеціаліста Відділу освіти, сім'ї, молоді та спорту </w:t>
      </w:r>
      <w:proofErr w:type="spellStart"/>
      <w:r w:rsidR="00A125FE">
        <w:rPr>
          <w:rFonts w:ascii="Times New Roman" w:hAnsi="Times New Roman" w:cs="Times New Roman"/>
          <w:sz w:val="28"/>
          <w:szCs w:val="28"/>
        </w:rPr>
        <w:t>О.Гузь</w:t>
      </w:r>
      <w:proofErr w:type="spellEnd"/>
      <w:r w:rsidR="00A125FE" w:rsidRPr="00EA795B">
        <w:rPr>
          <w:rFonts w:ascii="Times New Roman" w:hAnsi="Times New Roman" w:cs="Times New Roman"/>
          <w:sz w:val="28"/>
          <w:szCs w:val="28"/>
        </w:rPr>
        <w:t>.</w:t>
      </w:r>
    </w:p>
    <w:p w:rsidR="00094921" w:rsidRDefault="00094921" w:rsidP="00C02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921" w:rsidRDefault="00094921" w:rsidP="00C02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E78" w:rsidRDefault="00411E78" w:rsidP="00C02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BB3" w:rsidRPr="009056C1" w:rsidRDefault="008B7FCF" w:rsidP="00C0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</w:t>
      </w:r>
      <w:r w:rsidR="000949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6C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Наталія ТОНКОНОГ</w:t>
      </w:r>
    </w:p>
    <w:sectPr w:rsidR="00FA3BB3" w:rsidRPr="009056C1" w:rsidSect="0009492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AAC"/>
    <w:multiLevelType w:val="hybridMultilevel"/>
    <w:tmpl w:val="8B26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CF"/>
    <w:rsid w:val="00025C43"/>
    <w:rsid w:val="00094921"/>
    <w:rsid w:val="00181312"/>
    <w:rsid w:val="00265FF6"/>
    <w:rsid w:val="00411E78"/>
    <w:rsid w:val="00446081"/>
    <w:rsid w:val="006F4441"/>
    <w:rsid w:val="008B7FCF"/>
    <w:rsid w:val="009056C1"/>
    <w:rsid w:val="00A125FE"/>
    <w:rsid w:val="00C02C99"/>
    <w:rsid w:val="00D912F6"/>
    <w:rsid w:val="00F04E59"/>
    <w:rsid w:val="00F4369A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60FE-B725-4EC9-925D-4A39B09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C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8B7FCF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8B7FCF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rsid w:val="008B7FCF"/>
    <w:pPr>
      <w:shd w:val="clear" w:color="auto" w:fill="FFFFFF"/>
      <w:spacing w:after="240" w:line="504" w:lineRule="exact"/>
      <w:ind w:hanging="700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paragraph" w:styleId="a3">
    <w:name w:val="Normal (Web)"/>
    <w:basedOn w:val="a"/>
    <w:rsid w:val="00F04E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2024-03-06T14:56:00Z</dcterms:created>
  <dcterms:modified xsi:type="dcterms:W3CDTF">2024-03-06T14:56:00Z</dcterms:modified>
</cp:coreProperties>
</file>